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C7" w:rsidRPr="0058464A" w:rsidRDefault="0058464A">
      <w:pPr>
        <w:rPr>
          <w:sz w:val="40"/>
          <w:szCs w:val="40"/>
        </w:rPr>
      </w:pPr>
      <w:r w:rsidRPr="0058464A">
        <w:rPr>
          <w:sz w:val="40"/>
          <w:szCs w:val="40"/>
        </w:rPr>
        <w:t>Предварительное распределение пород</w:t>
      </w:r>
      <w:proofErr w:type="gramStart"/>
      <w:r w:rsidRPr="0058464A">
        <w:rPr>
          <w:sz w:val="40"/>
          <w:szCs w:val="40"/>
        </w:rPr>
        <w:t xml:space="preserve"> :</w:t>
      </w:r>
      <w:proofErr w:type="gramEnd"/>
    </w:p>
    <w:p w:rsidR="0058464A" w:rsidRPr="0058464A" w:rsidRDefault="0058464A">
      <w:pPr>
        <w:rPr>
          <w:sz w:val="40"/>
          <w:szCs w:val="40"/>
        </w:rPr>
      </w:pPr>
      <w:r w:rsidRPr="0058464A">
        <w:rPr>
          <w:sz w:val="40"/>
          <w:szCs w:val="40"/>
        </w:rPr>
        <w:t xml:space="preserve">Кремнев М. – 1 гр. Кроме </w:t>
      </w:r>
      <w:proofErr w:type="spellStart"/>
      <w:r w:rsidRPr="0058464A">
        <w:rPr>
          <w:sz w:val="40"/>
          <w:szCs w:val="40"/>
        </w:rPr>
        <w:t>вельш</w:t>
      </w:r>
      <w:proofErr w:type="spellEnd"/>
      <w:r w:rsidRPr="0058464A">
        <w:rPr>
          <w:sz w:val="40"/>
          <w:szCs w:val="40"/>
        </w:rPr>
        <w:t xml:space="preserve"> </w:t>
      </w:r>
      <w:proofErr w:type="spellStart"/>
      <w:r w:rsidRPr="0058464A">
        <w:rPr>
          <w:sz w:val="40"/>
          <w:szCs w:val="40"/>
        </w:rPr>
        <w:t>корги</w:t>
      </w:r>
      <w:proofErr w:type="spellEnd"/>
      <w:r w:rsidRPr="0058464A">
        <w:rPr>
          <w:sz w:val="40"/>
          <w:szCs w:val="40"/>
        </w:rPr>
        <w:t xml:space="preserve"> </w:t>
      </w:r>
      <w:proofErr w:type="spellStart"/>
      <w:r w:rsidRPr="0058464A">
        <w:rPr>
          <w:sz w:val="40"/>
          <w:szCs w:val="40"/>
        </w:rPr>
        <w:t>пемброк</w:t>
      </w:r>
      <w:proofErr w:type="spellEnd"/>
      <w:r w:rsidRPr="0058464A">
        <w:rPr>
          <w:sz w:val="40"/>
          <w:szCs w:val="40"/>
        </w:rPr>
        <w:t xml:space="preserve"> и кардиган, 3,7, 10 группы, вне классификации</w:t>
      </w:r>
    </w:p>
    <w:p w:rsidR="0058464A" w:rsidRPr="0058464A" w:rsidRDefault="0058464A">
      <w:pPr>
        <w:rPr>
          <w:sz w:val="40"/>
          <w:szCs w:val="40"/>
        </w:rPr>
      </w:pPr>
      <w:r w:rsidRPr="0058464A">
        <w:rPr>
          <w:sz w:val="40"/>
          <w:szCs w:val="40"/>
        </w:rPr>
        <w:t xml:space="preserve">Сармонт Т. – </w:t>
      </w:r>
      <w:proofErr w:type="spellStart"/>
      <w:r w:rsidRPr="0058464A">
        <w:rPr>
          <w:sz w:val="40"/>
          <w:szCs w:val="40"/>
        </w:rPr>
        <w:t>вельш</w:t>
      </w:r>
      <w:proofErr w:type="spellEnd"/>
      <w:r w:rsidRPr="0058464A">
        <w:rPr>
          <w:sz w:val="40"/>
          <w:szCs w:val="40"/>
        </w:rPr>
        <w:t xml:space="preserve"> </w:t>
      </w:r>
      <w:proofErr w:type="spellStart"/>
      <w:r w:rsidRPr="0058464A">
        <w:rPr>
          <w:sz w:val="40"/>
          <w:szCs w:val="40"/>
        </w:rPr>
        <w:t>корги</w:t>
      </w:r>
      <w:proofErr w:type="spellEnd"/>
      <w:r w:rsidRPr="0058464A">
        <w:rPr>
          <w:sz w:val="40"/>
          <w:szCs w:val="40"/>
        </w:rPr>
        <w:t xml:space="preserve"> </w:t>
      </w:r>
      <w:proofErr w:type="spellStart"/>
      <w:r w:rsidRPr="0058464A">
        <w:rPr>
          <w:sz w:val="40"/>
          <w:szCs w:val="40"/>
        </w:rPr>
        <w:t>пемброк</w:t>
      </w:r>
      <w:proofErr w:type="spellEnd"/>
      <w:r w:rsidRPr="0058464A">
        <w:rPr>
          <w:sz w:val="40"/>
          <w:szCs w:val="40"/>
        </w:rPr>
        <w:t>, кардиган, 4,5,6,9 группы</w:t>
      </w:r>
    </w:p>
    <w:p w:rsidR="0058464A" w:rsidRPr="0058464A" w:rsidRDefault="0058464A">
      <w:pPr>
        <w:rPr>
          <w:sz w:val="40"/>
          <w:szCs w:val="40"/>
        </w:rPr>
      </w:pPr>
      <w:proofErr w:type="spellStart"/>
      <w:r w:rsidRPr="0058464A">
        <w:rPr>
          <w:sz w:val="40"/>
          <w:szCs w:val="40"/>
        </w:rPr>
        <w:t>Милашевская</w:t>
      </w:r>
      <w:proofErr w:type="spellEnd"/>
      <w:r w:rsidRPr="0058464A">
        <w:rPr>
          <w:sz w:val="40"/>
          <w:szCs w:val="40"/>
        </w:rPr>
        <w:t xml:space="preserve"> Д. – 2,8 группы</w:t>
      </w:r>
    </w:p>
    <w:sectPr w:rsidR="0058464A" w:rsidRPr="0058464A" w:rsidSect="0031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64A"/>
    <w:rsid w:val="00314FC7"/>
    <w:rsid w:val="0058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2026-04-15T15:34:00Z</dcterms:created>
  <dcterms:modified xsi:type="dcterms:W3CDTF">2026-04-15T15:38:00Z</dcterms:modified>
</cp:coreProperties>
</file>